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1C" w:rsidRDefault="00CE657C">
      <w:pPr>
        <w:pStyle w:val="Standard"/>
        <w:spacing w:line="400" w:lineRule="exact"/>
        <w:jc w:val="center"/>
      </w:pPr>
      <w:r>
        <w:rPr>
          <w:rFonts w:ascii="標楷體" w:eastAsia="標楷體" w:hAnsi="標楷體"/>
          <w:sz w:val="40"/>
          <w:szCs w:val="40"/>
        </w:rPr>
        <w:t>彰化縣文化局典藏作業要點</w:t>
      </w:r>
    </w:p>
    <w:p w:rsidR="00154B78" w:rsidRPr="00154B78" w:rsidRDefault="00154B78" w:rsidP="00154B78">
      <w:pPr>
        <w:wordWrap w:val="0"/>
        <w:spacing w:before="240" w:line="0" w:lineRule="atLeast"/>
        <w:ind w:firstLineChars="56" w:firstLine="112"/>
        <w:jc w:val="right"/>
        <w:rPr>
          <w:rFonts w:ascii="標楷體" w:eastAsia="標楷體" w:hAnsi="標楷體"/>
          <w:sz w:val="20"/>
          <w:szCs w:val="20"/>
        </w:rPr>
      </w:pPr>
      <w:r w:rsidRPr="00154B78">
        <w:rPr>
          <w:rFonts w:ascii="標楷體" w:eastAsia="標楷體" w:hAnsi="標楷體" w:hint="eastAsia"/>
          <w:sz w:val="20"/>
          <w:szCs w:val="20"/>
        </w:rPr>
        <w:t>中華民國91年10月3日公布</w:t>
      </w:r>
    </w:p>
    <w:p w:rsidR="00154B78" w:rsidRDefault="00154B78" w:rsidP="00154B78">
      <w:pPr>
        <w:wordWrap w:val="0"/>
        <w:spacing w:line="0" w:lineRule="atLeast"/>
        <w:ind w:firstLineChars="56" w:firstLine="112"/>
        <w:jc w:val="right"/>
        <w:rPr>
          <w:rFonts w:ascii="標楷體" w:eastAsia="標楷體" w:hAnsi="標楷體"/>
          <w:sz w:val="20"/>
          <w:szCs w:val="20"/>
        </w:rPr>
      </w:pPr>
      <w:r w:rsidRPr="00154B78">
        <w:rPr>
          <w:rFonts w:ascii="標楷體" w:eastAsia="標楷體" w:hAnsi="標楷體" w:hint="eastAsia"/>
          <w:sz w:val="20"/>
          <w:szCs w:val="20"/>
        </w:rPr>
        <w:t xml:space="preserve">      中華民國96年11月30日修正部分條文</w:t>
      </w:r>
    </w:p>
    <w:p w:rsidR="00154B78" w:rsidRPr="00154B78" w:rsidRDefault="00154B78" w:rsidP="00154B78">
      <w:pPr>
        <w:wordWrap w:val="0"/>
        <w:spacing w:line="0" w:lineRule="atLeast"/>
        <w:ind w:firstLineChars="56" w:firstLine="112"/>
        <w:jc w:val="right"/>
        <w:rPr>
          <w:rFonts w:ascii="標楷體" w:eastAsia="標楷體" w:hAnsi="標楷體"/>
          <w:sz w:val="20"/>
          <w:szCs w:val="20"/>
        </w:rPr>
      </w:pPr>
      <w:r>
        <w:rPr>
          <w:rFonts w:ascii="標楷體" w:eastAsia="標楷體" w:hAnsi="標楷體" w:hint="eastAsia"/>
          <w:sz w:val="20"/>
          <w:szCs w:val="20"/>
        </w:rPr>
        <w:t>中華民國105年11月14日修正部分條文</w:t>
      </w:r>
    </w:p>
    <w:p w:rsidR="008B681C" w:rsidRPr="00154B78" w:rsidRDefault="00154B78" w:rsidP="00154B78">
      <w:pPr>
        <w:spacing w:after="120" w:line="0" w:lineRule="atLeast"/>
        <w:ind w:firstLineChars="56" w:firstLine="112"/>
        <w:jc w:val="right"/>
        <w:rPr>
          <w:rFonts w:ascii="標楷體" w:eastAsia="標楷體" w:hAnsi="標楷體"/>
        </w:rPr>
      </w:pPr>
      <w:r w:rsidRPr="00154B78">
        <w:rPr>
          <w:rFonts w:ascii="標楷體" w:eastAsia="標楷體" w:hAnsi="標楷體" w:hint="eastAsia"/>
          <w:sz w:val="20"/>
          <w:szCs w:val="20"/>
        </w:rPr>
        <w:t>中華民國</w:t>
      </w:r>
      <w:r>
        <w:rPr>
          <w:rFonts w:ascii="標楷體" w:eastAsia="標楷體" w:hAnsi="標楷體"/>
          <w:sz w:val="20"/>
          <w:szCs w:val="20"/>
        </w:rPr>
        <w:t>112</w:t>
      </w:r>
      <w:r w:rsidRPr="00154B78">
        <w:rPr>
          <w:rFonts w:ascii="標楷體" w:eastAsia="標楷體" w:hAnsi="標楷體" w:hint="eastAsia"/>
          <w:sz w:val="20"/>
          <w:szCs w:val="20"/>
        </w:rPr>
        <w:t>年</w:t>
      </w:r>
      <w:r>
        <w:rPr>
          <w:rFonts w:ascii="標楷體" w:eastAsia="標楷體" w:hAnsi="標楷體" w:hint="eastAsia"/>
          <w:sz w:val="20"/>
          <w:szCs w:val="20"/>
        </w:rPr>
        <w:t>3</w:t>
      </w:r>
      <w:r w:rsidRPr="00154B78">
        <w:rPr>
          <w:rFonts w:ascii="標楷體" w:eastAsia="標楷體" w:hAnsi="標楷體" w:hint="eastAsia"/>
          <w:sz w:val="20"/>
          <w:szCs w:val="20"/>
        </w:rPr>
        <w:t>月</w:t>
      </w:r>
      <w:r>
        <w:rPr>
          <w:rFonts w:ascii="標楷體" w:eastAsia="標楷體" w:hAnsi="標楷體" w:hint="eastAsia"/>
          <w:sz w:val="20"/>
          <w:szCs w:val="20"/>
        </w:rPr>
        <w:t>9</w:t>
      </w:r>
      <w:r w:rsidRPr="00154B78">
        <w:rPr>
          <w:rFonts w:ascii="標楷體" w:eastAsia="標楷體" w:hAnsi="標楷體" w:hint="eastAsia"/>
          <w:sz w:val="20"/>
          <w:szCs w:val="20"/>
        </w:rPr>
        <w:t>日修正部分條文</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彰化縣文化局(以下簡稱本局)為妥善管理典藏品特訂定本要點。</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本要點所稱典藏品，係指具有歷史、文化、藝術等價值，經典藏審議委員會審議通過需予典藏之</w:t>
      </w:r>
      <w:bookmarkStart w:id="0" w:name="_GoBack"/>
      <w:bookmarkEnd w:id="0"/>
      <w:r>
        <w:rPr>
          <w:rFonts w:ascii="標楷體" w:eastAsia="標楷體" w:hAnsi="標楷體"/>
          <w:sz w:val="28"/>
          <w:szCs w:val="28"/>
        </w:rPr>
        <w:t>物品。</w:t>
      </w:r>
    </w:p>
    <w:p w:rsidR="008B681C" w:rsidRDefault="00CE657C">
      <w:pPr>
        <w:pStyle w:val="Standard"/>
        <w:spacing w:line="460" w:lineRule="exact"/>
        <w:ind w:left="567"/>
        <w:jc w:val="both"/>
      </w:pPr>
      <w:r>
        <w:rPr>
          <w:rFonts w:ascii="標楷體" w:eastAsia="標楷體" w:hAnsi="標楷體"/>
          <w:sz w:val="28"/>
          <w:szCs w:val="28"/>
        </w:rPr>
        <w:t>典藏品應依本要點辦理入庫手續，並依政府公有財產相關管理規定辦理。</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本局典藏範圍：</w:t>
      </w:r>
    </w:p>
    <w:p w:rsidR="008B681C" w:rsidRDefault="00CE657C">
      <w:pPr>
        <w:pStyle w:val="Standard"/>
        <w:numPr>
          <w:ilvl w:val="1"/>
          <w:numId w:val="1"/>
        </w:numPr>
        <w:spacing w:line="460" w:lineRule="exact"/>
        <w:ind w:left="1134" w:hanging="654"/>
        <w:jc w:val="both"/>
        <w:rPr>
          <w:rFonts w:ascii="標楷體" w:eastAsia="標楷體" w:hAnsi="標楷體"/>
          <w:sz w:val="28"/>
          <w:szCs w:val="28"/>
        </w:rPr>
      </w:pPr>
      <w:r>
        <w:rPr>
          <w:rFonts w:ascii="標楷體" w:eastAsia="標楷體" w:hAnsi="標楷體"/>
          <w:sz w:val="28"/>
          <w:szCs w:val="28"/>
        </w:rPr>
        <w:t>瀕臨滅失之有形文化資產（如古物）。</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具彰化歷史發展軌跡及多元文化內涵之文獻史料，包括古文書、老照片、手稿等具文史價值者。</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其他經典藏審議委員會認定具典藏價值者。</w:t>
      </w:r>
    </w:p>
    <w:p w:rsidR="008B681C" w:rsidRDefault="00CE657C">
      <w:pPr>
        <w:pStyle w:val="Standard"/>
        <w:spacing w:line="460" w:lineRule="exact"/>
        <w:ind w:left="480"/>
        <w:jc w:val="both"/>
        <w:rPr>
          <w:rFonts w:ascii="標楷體" w:eastAsia="標楷體" w:hAnsi="標楷體"/>
          <w:sz w:val="28"/>
          <w:szCs w:val="28"/>
        </w:rPr>
      </w:pPr>
      <w:r>
        <w:rPr>
          <w:rFonts w:ascii="標楷體" w:eastAsia="標楷體" w:hAnsi="標楷體"/>
          <w:sz w:val="28"/>
          <w:szCs w:val="28"/>
        </w:rPr>
        <w:t>有關彰化縣立美術館、南北管音樂戲曲館典藏品之取得、典藏、外借程序等另定典藏作業要點規範之。</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典藏分類：</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典藏品：本館購藏、簡章規定得典藏之競賽得獎作品或經典藏審議委員會審查，具有永久珍藏價值者。</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教育品：經典藏審議委員會審查，不具有永久珍藏價值，但具有教育、研究等功能者。</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典藏品取得方式：</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價購：對於需有償取得之典藏品。</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受贈：由物主同意無償捐贈之物品。</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撥交：其他機關(構)撥供典藏者。</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其他：如本局舉辦且簡章規定得典藏之作品等。</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典藏程序：</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依據本局典藏審議委員會設置及審議要點(下稱典藏審議會)邀聘典藏審議委員，召開典藏審議會審查推薦擬入藏之藏品，並對審查通過之藏品訂定購藏參考價格。</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lastRenderedPageBreak/>
        <w:t>價購之藏品於典藏審議會訂定之購藏參考價格，依政府採購法相關規定辦理採購事宜。</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議價完成之藏品，辦理驗收程序後入藏並登錄及保險，列入財產管理。</w:t>
      </w:r>
    </w:p>
    <w:p w:rsidR="008B681C" w:rsidRDefault="00CE657C">
      <w:pPr>
        <w:pStyle w:val="Standard"/>
        <w:numPr>
          <w:ilvl w:val="1"/>
          <w:numId w:val="1"/>
        </w:numPr>
        <w:spacing w:line="460" w:lineRule="exact"/>
        <w:ind w:left="1134" w:hanging="654"/>
        <w:jc w:val="both"/>
      </w:pPr>
      <w:r>
        <w:rPr>
          <w:rFonts w:ascii="標楷體" w:eastAsia="標楷體" w:hAnsi="標楷體" w:cs="標楷體"/>
          <w:sz w:val="28"/>
          <w:szCs w:val="28"/>
        </w:rPr>
        <w:t>受贈之藏品，捐贈者應填具</w:t>
      </w:r>
      <w:r>
        <w:rPr>
          <w:rFonts w:ascii="標楷體" w:eastAsia="標楷體" w:hAnsi="標楷體"/>
          <w:sz w:val="28"/>
          <w:szCs w:val="28"/>
        </w:rPr>
        <w:t>彰化縣文化局藏品捐贈同意書(附件一)及彰化縣文化局權利讓與同意書(附件二)，並同意其著作財產權授權本局，捐贈者依法不得撤銷、撤回該捐贈行為。</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典藏品外借：</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各單位(包含本局)得外借典藏品，應事先填具本局典藏品外借申請單(附件三)，經簽奉核准後外借。</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外借出本局者應投保足額之產物險，並於外借時出具保險證明。</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外借典藏品之借用單位應特別注意包裝及安全設施，包裝應輔以妥善之包護，避免因外力遭致損壞。外借之典藏品應於包裝明顯位置，註明本局全銜、品名、保險狀況及包裝運送應注意事項等。</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外借之典藏品遺失或損壞時，應召開典藏審議委員會審議賠償金額追償之。</w:t>
      </w:r>
    </w:p>
    <w:p w:rsidR="008B681C" w:rsidRDefault="00CE657C">
      <w:pPr>
        <w:pStyle w:val="Standard"/>
        <w:numPr>
          <w:ilvl w:val="0"/>
          <w:numId w:val="1"/>
        </w:numPr>
        <w:spacing w:line="460" w:lineRule="exact"/>
        <w:ind w:left="567" w:hanging="567"/>
        <w:jc w:val="both"/>
      </w:pPr>
      <w:r>
        <w:rPr>
          <w:rFonts w:ascii="標楷體" w:eastAsia="標楷體" w:hAnsi="標楷體"/>
          <w:sz w:val="28"/>
          <w:szCs w:val="28"/>
        </w:rPr>
        <w:t>典藏品註銷：</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本局典藏品如有減損或不符合蒐藏政策之狀況，得經典藏審議會之審議及本局核定後，進行註銷。</w:t>
      </w:r>
    </w:p>
    <w:p w:rsidR="008B681C" w:rsidRDefault="00CE657C">
      <w:pPr>
        <w:pStyle w:val="Standard"/>
        <w:numPr>
          <w:ilvl w:val="1"/>
          <w:numId w:val="1"/>
        </w:numPr>
        <w:spacing w:line="460" w:lineRule="exact"/>
        <w:ind w:left="1134" w:hanging="654"/>
        <w:jc w:val="both"/>
      </w:pPr>
      <w:r>
        <w:rPr>
          <w:rFonts w:ascii="標楷體" w:eastAsia="標楷體" w:hAnsi="標楷體"/>
          <w:sz w:val="28"/>
          <w:szCs w:val="28"/>
        </w:rPr>
        <w:t>依中央政府各機關珍貴動產不動產管理要點、審計法第五十八條及彰化縣縣有財產管理自治條例第六十一條及其他相關規定，陳報主管機關及審計機關，辦理財產減損除帳手續。</w:t>
      </w:r>
    </w:p>
    <w:p w:rsidR="008B681C" w:rsidRDefault="00CE657C">
      <w:pPr>
        <w:pStyle w:val="Standard"/>
        <w:numPr>
          <w:ilvl w:val="0"/>
          <w:numId w:val="1"/>
        </w:numPr>
        <w:spacing w:line="460" w:lineRule="exact"/>
        <w:ind w:left="567" w:hanging="567"/>
        <w:jc w:val="both"/>
        <w:sectPr w:rsidR="008B681C">
          <w:pgSz w:w="11906" w:h="16838"/>
          <w:pgMar w:top="1417" w:right="1417" w:bottom="1417" w:left="1701" w:header="720" w:footer="720" w:gutter="0"/>
          <w:cols w:space="720"/>
        </w:sectPr>
      </w:pPr>
      <w:r>
        <w:rPr>
          <w:rFonts w:ascii="標楷體" w:eastAsia="標楷體" w:hAnsi="標楷體"/>
          <w:sz w:val="28"/>
          <w:szCs w:val="28"/>
        </w:rPr>
        <w:t>典藏維護管理細項依彰化縣文化局典藏室及藏品管理維護注意事項辦理。</w:t>
      </w:r>
    </w:p>
    <w:p w:rsidR="008B681C" w:rsidRDefault="00CE657C">
      <w:pPr>
        <w:jc w:val="both"/>
        <w:rPr>
          <w:rFonts w:eastAsia="標楷體"/>
          <w:b/>
          <w:bCs/>
          <w:sz w:val="28"/>
          <w:szCs w:val="28"/>
        </w:rPr>
      </w:pPr>
      <w:r>
        <w:rPr>
          <w:rFonts w:eastAsia="標楷體"/>
          <w:b/>
          <w:bCs/>
          <w:sz w:val="28"/>
          <w:szCs w:val="28"/>
        </w:rPr>
        <w:lastRenderedPageBreak/>
        <w:t>附件一：</w:t>
      </w:r>
    </w:p>
    <w:p w:rsidR="008B681C" w:rsidRDefault="00CE657C">
      <w:pPr>
        <w:spacing w:line="500" w:lineRule="exact"/>
        <w:jc w:val="center"/>
        <w:rPr>
          <w:rFonts w:ascii="標楷體" w:eastAsia="標楷體" w:hAnsi="標楷體"/>
          <w:color w:val="000000"/>
          <w:sz w:val="36"/>
          <w:szCs w:val="36"/>
        </w:rPr>
      </w:pPr>
      <w:r>
        <w:rPr>
          <w:rFonts w:ascii="標楷體" w:eastAsia="標楷體" w:hAnsi="標楷體"/>
          <w:color w:val="000000"/>
          <w:sz w:val="36"/>
          <w:szCs w:val="36"/>
        </w:rPr>
        <w:t>彰化縣文化局藏品捐贈同意書</w:t>
      </w:r>
    </w:p>
    <w:p w:rsidR="008B681C" w:rsidRDefault="00CE657C">
      <w:pPr>
        <w:spacing w:line="500" w:lineRule="exact"/>
      </w:pPr>
      <w:r>
        <w:rPr>
          <w:rFonts w:ascii="標楷體" w:eastAsia="標楷體" w:hAnsi="標楷體"/>
          <w:color w:val="000000"/>
          <w:sz w:val="28"/>
          <w:szCs w:val="28"/>
        </w:rPr>
        <w:t>一、捐贈者姓名：__________________________</w:t>
      </w:r>
    </w:p>
    <w:p w:rsidR="008B681C" w:rsidRDefault="00CE657C">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（一）身分別：□創作者   □家屬   □收藏個人/公司/機關</w:t>
      </w:r>
    </w:p>
    <w:p w:rsidR="008B681C" w:rsidRDefault="00CE657C">
      <w:pPr>
        <w:spacing w:line="500" w:lineRule="exact"/>
      </w:pPr>
      <w:r>
        <w:rPr>
          <w:rFonts w:ascii="標楷體" w:eastAsia="標楷體" w:hAnsi="標楷體"/>
          <w:color w:val="000000"/>
          <w:sz w:val="28"/>
          <w:szCs w:val="28"/>
        </w:rPr>
        <w:t xml:space="preserve">  （二）電 話/手機：</w:t>
      </w:r>
      <w:r>
        <w:rPr>
          <w:rFonts w:ascii="標楷體" w:eastAsia="標楷體" w:hAnsi="標楷體"/>
          <w:color w:val="000000"/>
          <w:sz w:val="28"/>
          <w:szCs w:val="28"/>
          <w:u w:val="single"/>
        </w:rPr>
        <w:t xml:space="preserve">                      </w:t>
      </w:r>
    </w:p>
    <w:p w:rsidR="008B681C" w:rsidRDefault="00CE657C">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（三）地 址：______________________________________________</w:t>
      </w:r>
    </w:p>
    <w:p w:rsidR="008B681C" w:rsidRDefault="00CE657C">
      <w:pPr>
        <w:spacing w:line="500" w:lineRule="exact"/>
        <w:ind w:firstLine="151"/>
        <w:rPr>
          <w:rFonts w:ascii="標楷體" w:eastAsia="標楷體" w:hAnsi="標楷體"/>
          <w:color w:val="000000"/>
          <w:sz w:val="28"/>
          <w:szCs w:val="28"/>
        </w:rPr>
      </w:pPr>
      <w:r>
        <w:rPr>
          <w:rFonts w:ascii="標楷體" w:eastAsia="標楷體" w:hAnsi="標楷體"/>
          <w:color w:val="000000"/>
          <w:sz w:val="28"/>
          <w:szCs w:val="28"/>
        </w:rPr>
        <w:t xml:space="preserve"> （四）身份證字號（護照號碼/統一編號）：_____________________</w:t>
      </w:r>
    </w:p>
    <w:p w:rsidR="008B681C" w:rsidRDefault="00CE657C">
      <w:pPr>
        <w:spacing w:line="500" w:lineRule="exact"/>
        <w:ind w:firstLine="305"/>
        <w:rPr>
          <w:rFonts w:ascii="標楷體" w:eastAsia="標楷體" w:hAnsi="標楷體"/>
          <w:color w:val="000000"/>
          <w:sz w:val="28"/>
          <w:szCs w:val="28"/>
        </w:rPr>
      </w:pPr>
      <w:r>
        <w:rPr>
          <w:rFonts w:ascii="標楷體" w:eastAsia="標楷體" w:hAnsi="標楷體"/>
          <w:color w:val="000000"/>
          <w:sz w:val="28"/>
          <w:szCs w:val="28"/>
        </w:rPr>
        <w:t>（五）電子信箱：___________________________________________</w:t>
      </w:r>
    </w:p>
    <w:p w:rsidR="008B681C" w:rsidRDefault="00CE657C">
      <w:pPr>
        <w:spacing w:line="500" w:lineRule="exact"/>
        <w:rPr>
          <w:rFonts w:ascii="標楷體" w:eastAsia="標楷體" w:hAnsi="標楷體"/>
          <w:color w:val="000000"/>
          <w:sz w:val="28"/>
          <w:szCs w:val="28"/>
        </w:rPr>
      </w:pPr>
      <w:r>
        <w:rPr>
          <w:rFonts w:ascii="標楷體" w:eastAsia="標楷體" w:hAnsi="標楷體"/>
          <w:color w:val="000000"/>
          <w:sz w:val="28"/>
          <w:szCs w:val="28"/>
        </w:rPr>
        <w:t>二、提送件數：____________件，詳如捐贈作品清單。</w:t>
      </w:r>
    </w:p>
    <w:p w:rsidR="008B681C" w:rsidRDefault="00CE657C">
      <w:pPr>
        <w:spacing w:line="500" w:lineRule="exact"/>
        <w:rPr>
          <w:rFonts w:ascii="標楷體" w:eastAsia="標楷體" w:hAnsi="標楷體"/>
          <w:color w:val="000000"/>
          <w:sz w:val="28"/>
          <w:szCs w:val="28"/>
        </w:rPr>
      </w:pPr>
      <w:r>
        <w:rPr>
          <w:rFonts w:ascii="標楷體" w:eastAsia="標楷體" w:hAnsi="標楷體"/>
          <w:color w:val="000000"/>
          <w:sz w:val="28"/>
          <w:szCs w:val="28"/>
        </w:rPr>
        <w:t>三、入藏程序：</w:t>
      </w:r>
    </w:p>
    <w:p w:rsidR="008B681C" w:rsidRDefault="00CE657C">
      <w:pPr>
        <w:spacing w:line="500" w:lineRule="exact"/>
        <w:ind w:left="480"/>
        <w:rPr>
          <w:rFonts w:ascii="標楷體" w:eastAsia="標楷體" w:hAnsi="標楷體"/>
          <w:color w:val="000000"/>
          <w:sz w:val="28"/>
          <w:szCs w:val="28"/>
        </w:rPr>
      </w:pPr>
      <w:r>
        <w:rPr>
          <w:rFonts w:ascii="標楷體" w:eastAsia="標楷體" w:hAnsi="標楷體"/>
          <w:color w:val="000000"/>
          <w:sz w:val="28"/>
          <w:szCs w:val="28"/>
        </w:rPr>
        <w:t>捐贈作品須符合本局典藏政策，依據本局「典藏審議委員會設置及審議要點」(下稱典藏審議會)召開典藏審議會審查擬捐贈作品入藏事宜，經審查通過後依規定辦理典藏品財產登錄及入藏作業。</w:t>
      </w:r>
    </w:p>
    <w:p w:rsidR="008B681C" w:rsidRDefault="00CE657C">
      <w:pPr>
        <w:spacing w:line="500" w:lineRule="exact"/>
        <w:rPr>
          <w:rFonts w:ascii="標楷體" w:eastAsia="標楷體" w:hAnsi="標楷體"/>
          <w:color w:val="000000"/>
          <w:sz w:val="28"/>
          <w:szCs w:val="28"/>
        </w:rPr>
      </w:pPr>
      <w:r>
        <w:rPr>
          <w:rFonts w:ascii="標楷體" w:eastAsia="標楷體" w:hAnsi="標楷體"/>
          <w:color w:val="000000"/>
          <w:sz w:val="28"/>
          <w:szCs w:val="28"/>
        </w:rPr>
        <w:t>四、捐贈者同意及聲明事項：</w:t>
      </w:r>
    </w:p>
    <w:p w:rsidR="008B681C" w:rsidRDefault="00CE657C">
      <w:pPr>
        <w:spacing w:line="500" w:lineRule="exact"/>
      </w:pPr>
      <w:r>
        <w:rPr>
          <w:rFonts w:ascii="標楷體" w:eastAsia="標楷體" w:hAnsi="標楷體"/>
          <w:color w:val="000000"/>
          <w:sz w:val="28"/>
          <w:szCs w:val="28"/>
        </w:rPr>
        <w:t xml:space="preserve">  （一）願意無任何附帶條件將作品捐贈給</w:t>
      </w:r>
      <w:r>
        <w:rPr>
          <w:rFonts w:ascii="標楷體" w:eastAsia="標楷體" w:hAnsi="標楷體"/>
          <w:sz w:val="28"/>
          <w:szCs w:val="28"/>
        </w:rPr>
        <w:t>彰化縣文化局</w:t>
      </w:r>
      <w:r>
        <w:rPr>
          <w:rFonts w:ascii="標楷體" w:eastAsia="標楷體" w:hAnsi="標楷體"/>
          <w:color w:val="000000"/>
          <w:sz w:val="28"/>
          <w:szCs w:val="28"/>
        </w:rPr>
        <w:t>。</w:t>
      </w:r>
    </w:p>
    <w:p w:rsidR="008B681C" w:rsidRDefault="00CE657C">
      <w:pPr>
        <w:spacing w:line="50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（二）聲明所捐贈之作品皆為捐贈者所有，其來源明確，產權清楚。</w:t>
      </w:r>
    </w:p>
    <w:p w:rsidR="008B681C" w:rsidRDefault="00CE657C">
      <w:pPr>
        <w:spacing w:line="500" w:lineRule="exact"/>
      </w:pPr>
      <w:r>
        <w:rPr>
          <w:rFonts w:ascii="標楷體" w:eastAsia="標楷體" w:hAnsi="標楷體"/>
          <w:color w:val="000000"/>
          <w:sz w:val="28"/>
          <w:szCs w:val="28"/>
        </w:rPr>
        <w:t xml:space="preserve">  （三）捐贈作品經審查通過後，</w:t>
      </w:r>
      <w:r>
        <w:rPr>
          <w:rFonts w:ascii="標楷體" w:eastAsia="標楷體" w:hAnsi="標楷體"/>
          <w:sz w:val="28"/>
          <w:szCs w:val="28"/>
        </w:rPr>
        <w:t>本局具有全權處理之權力。</w:t>
      </w:r>
    </w:p>
    <w:p w:rsidR="008B681C" w:rsidRDefault="00CE657C">
      <w:pPr>
        <w:spacing w:line="500" w:lineRule="exact"/>
        <w:ind w:left="1067" w:hanging="1067"/>
        <w:rPr>
          <w:rFonts w:ascii="標楷體" w:eastAsia="標楷體" w:hAnsi="標楷體"/>
          <w:color w:val="000000"/>
          <w:sz w:val="28"/>
          <w:szCs w:val="28"/>
        </w:rPr>
      </w:pPr>
      <w:r>
        <w:rPr>
          <w:rFonts w:ascii="標楷體" w:eastAsia="標楷體" w:hAnsi="標楷體"/>
          <w:color w:val="000000"/>
          <w:sz w:val="28"/>
          <w:szCs w:val="28"/>
        </w:rPr>
        <w:t xml:space="preserve">  （四）捐贈者應簽屬「彰化縣文化局作品暨相關權利讓與同意書」，同意相關權利授權本局。</w:t>
      </w:r>
    </w:p>
    <w:p w:rsidR="008B681C" w:rsidRDefault="00CE657C">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（五）經列入本局典藏品後，捐贈者不得撤銷或撤回該捐贈行為。</w:t>
      </w:r>
    </w:p>
    <w:p w:rsidR="008B681C" w:rsidRDefault="00CE657C">
      <w:pPr>
        <w:spacing w:line="500" w:lineRule="exact"/>
        <w:ind w:left="1067" w:hanging="1067"/>
        <w:rPr>
          <w:rFonts w:ascii="標楷體" w:eastAsia="標楷體" w:hAnsi="標楷體"/>
          <w:color w:val="000000"/>
          <w:sz w:val="28"/>
          <w:szCs w:val="28"/>
        </w:rPr>
      </w:pPr>
      <w:r>
        <w:rPr>
          <w:rFonts w:ascii="標楷體" w:eastAsia="標楷體" w:hAnsi="標楷體"/>
          <w:color w:val="000000"/>
          <w:sz w:val="28"/>
          <w:szCs w:val="28"/>
        </w:rPr>
        <w:t xml:space="preserve">  （六）同意送本局典藏審議委員會審查，經審查通過後，捐贈者如有相關展覽需求，本館將配合借展。</w:t>
      </w:r>
    </w:p>
    <w:p w:rsidR="008B681C" w:rsidRDefault="00CE657C">
      <w:pPr>
        <w:spacing w:line="500" w:lineRule="exact"/>
        <w:ind w:firstLine="283"/>
        <w:rPr>
          <w:rFonts w:ascii="標楷體" w:eastAsia="標楷體" w:hAnsi="標楷體"/>
          <w:color w:val="000000"/>
          <w:sz w:val="28"/>
          <w:szCs w:val="28"/>
        </w:rPr>
      </w:pPr>
      <w:r>
        <w:rPr>
          <w:rFonts w:ascii="標楷體" w:eastAsia="標楷體" w:hAnsi="標楷體"/>
          <w:color w:val="000000"/>
          <w:sz w:val="28"/>
          <w:szCs w:val="28"/>
        </w:rPr>
        <w:t>（七）審議未通過者，送審資料願提供存檔，同意作品以下述方式辦理後續事宜：</w:t>
      </w:r>
    </w:p>
    <w:p w:rsidR="008B681C" w:rsidRDefault="00CE657C">
      <w:pPr>
        <w:spacing w:line="500" w:lineRule="exact"/>
        <w:ind w:firstLine="991"/>
        <w:rPr>
          <w:rFonts w:ascii="標楷體" w:eastAsia="標楷體" w:hAnsi="標楷體"/>
          <w:color w:val="000000"/>
          <w:sz w:val="28"/>
          <w:szCs w:val="28"/>
        </w:rPr>
      </w:pPr>
      <w:r>
        <w:rPr>
          <w:rFonts w:ascii="標楷體" w:eastAsia="標楷體" w:hAnsi="標楷體"/>
          <w:color w:val="000000"/>
          <w:sz w:val="28"/>
          <w:szCs w:val="28"/>
        </w:rPr>
        <w:t>□同意本局原件退還</w:t>
      </w:r>
    </w:p>
    <w:p w:rsidR="008B681C" w:rsidRDefault="00CE657C">
      <w:pPr>
        <w:spacing w:line="500" w:lineRule="exact"/>
        <w:ind w:firstLine="991"/>
        <w:rPr>
          <w:rFonts w:ascii="標楷體" w:eastAsia="標楷體" w:hAnsi="標楷體"/>
          <w:color w:val="000000"/>
          <w:sz w:val="28"/>
          <w:szCs w:val="28"/>
        </w:rPr>
      </w:pPr>
      <w:r>
        <w:rPr>
          <w:rFonts w:ascii="標楷體" w:eastAsia="標楷體" w:hAnsi="標楷體"/>
          <w:color w:val="000000"/>
          <w:sz w:val="28"/>
          <w:szCs w:val="28"/>
        </w:rPr>
        <w:t>□供本局藝文推廣使用。</w:t>
      </w:r>
    </w:p>
    <w:p w:rsidR="008B681C" w:rsidRDefault="008B681C">
      <w:pPr>
        <w:tabs>
          <w:tab w:val="left" w:pos="10260"/>
        </w:tabs>
        <w:ind w:right="151" w:firstLine="720"/>
        <w:rPr>
          <w:rFonts w:ascii="標楷體" w:eastAsia="標楷體" w:hAnsi="標楷體"/>
          <w:color w:val="000000"/>
          <w:sz w:val="36"/>
        </w:rPr>
      </w:pP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此致  彰化縣文化局</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立同意書人：                    (簽章)</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日期：</w:t>
      </w:r>
    </w:p>
    <w:p w:rsidR="008B681C" w:rsidRDefault="00CE657C">
      <w:pPr>
        <w:pageBreakBefore/>
        <w:tabs>
          <w:tab w:val="left" w:pos="10260"/>
        </w:tabs>
        <w:ind w:right="151" w:firstLine="720"/>
        <w:rPr>
          <w:rFonts w:ascii="標楷體" w:eastAsia="標楷體" w:hAnsi="標楷體"/>
          <w:color w:val="000000"/>
          <w:sz w:val="36"/>
        </w:rPr>
      </w:pPr>
      <w:r>
        <w:rPr>
          <w:rFonts w:ascii="標楷體" w:eastAsia="標楷體" w:hAnsi="標楷體"/>
          <w:color w:val="000000"/>
          <w:sz w:val="36"/>
        </w:rPr>
        <w:lastRenderedPageBreak/>
        <w:t>捐贈藏品清單</w:t>
      </w:r>
    </w:p>
    <w:tbl>
      <w:tblPr>
        <w:tblW w:w="10456" w:type="dxa"/>
        <w:tblCellMar>
          <w:left w:w="10" w:type="dxa"/>
          <w:right w:w="10" w:type="dxa"/>
        </w:tblCellMar>
        <w:tblLook w:val="0000" w:firstRow="0" w:lastRow="0" w:firstColumn="0" w:lastColumn="0" w:noHBand="0" w:noVBand="0"/>
      </w:tblPr>
      <w:tblGrid>
        <w:gridCol w:w="608"/>
        <w:gridCol w:w="1714"/>
        <w:gridCol w:w="1162"/>
        <w:gridCol w:w="1162"/>
        <w:gridCol w:w="1162"/>
        <w:gridCol w:w="1162"/>
        <w:gridCol w:w="1162"/>
        <w:gridCol w:w="1162"/>
        <w:gridCol w:w="1162"/>
      </w:tblGrid>
      <w:tr w:rsidR="008B681C">
        <w:trPr>
          <w:trHeight w:val="688"/>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序號</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創作者/所有權人(單位)</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作品名稱</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尺寸(cm)</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年份</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材質</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版次</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保存狀況</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pPr>
              <w:tabs>
                <w:tab w:val="left" w:pos="10260"/>
              </w:tabs>
              <w:ind w:right="151"/>
              <w:rPr>
                <w:rFonts w:ascii="標楷體" w:eastAsia="標楷體" w:hAnsi="標楷體" w:cs="Times New Roman"/>
                <w:color w:val="000000"/>
              </w:rPr>
            </w:pPr>
            <w:r>
              <w:rPr>
                <w:rFonts w:ascii="標楷體" w:eastAsia="標楷體" w:hAnsi="標楷體" w:cs="Times New Roman"/>
                <w:color w:val="000000"/>
              </w:rPr>
              <w:t>建議價值</w:t>
            </w:r>
          </w:p>
        </w:tc>
      </w:tr>
      <w:tr w:rsidR="008B681C">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r>
      <w:tr w:rsidR="008B681C">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r>
      <w:tr w:rsidR="008B681C">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r>
      <w:tr w:rsidR="008B681C">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r>
      <w:tr w:rsidR="008B681C">
        <w:trPr>
          <w:trHeight w:val="1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s="Times New Roman"/>
                <w:color w:val="000000"/>
              </w:rPr>
            </w:pPr>
          </w:p>
        </w:tc>
      </w:tr>
    </w:tbl>
    <w:p w:rsidR="008B681C" w:rsidRDefault="00CE657C">
      <w:pPr>
        <w:tabs>
          <w:tab w:val="left" w:pos="10260"/>
        </w:tabs>
        <w:ind w:right="151" w:firstLine="480"/>
        <w:jc w:val="right"/>
        <w:rPr>
          <w:rFonts w:ascii="標楷體" w:eastAsia="標楷體" w:hAnsi="標楷體"/>
          <w:color w:val="000000"/>
        </w:rPr>
      </w:pPr>
      <w:r>
        <w:rPr>
          <w:rFonts w:ascii="標楷體" w:eastAsia="標楷體" w:hAnsi="標楷體"/>
          <w:color w:val="000000"/>
        </w:rPr>
        <w:t>(如表格不敷使用可加頁複製)</w:t>
      </w:r>
    </w:p>
    <w:p w:rsidR="008B681C" w:rsidRDefault="00CE657C">
      <w:pPr>
        <w:tabs>
          <w:tab w:val="left" w:pos="10260"/>
        </w:tabs>
        <w:ind w:right="151" w:firstLine="560"/>
        <w:rPr>
          <w:rFonts w:ascii="標楷體" w:eastAsia="標楷體" w:hAnsi="標楷體"/>
          <w:color w:val="000000"/>
          <w:sz w:val="28"/>
          <w:szCs w:val="28"/>
        </w:rPr>
      </w:pPr>
      <w:r>
        <w:rPr>
          <w:rFonts w:ascii="標楷體" w:eastAsia="標楷體" w:hAnsi="標楷體"/>
          <w:color w:val="000000"/>
          <w:sz w:val="28"/>
          <w:szCs w:val="28"/>
        </w:rPr>
        <w:t>捐贈相關資料或附屬物件：</w:t>
      </w:r>
    </w:p>
    <w:p w:rsidR="008B681C" w:rsidRDefault="00CE657C">
      <w:pPr>
        <w:tabs>
          <w:tab w:val="left" w:pos="10260"/>
        </w:tabs>
        <w:ind w:right="151" w:firstLine="560"/>
        <w:rPr>
          <w:rFonts w:ascii="標楷體" w:eastAsia="標楷體" w:hAnsi="標楷體"/>
          <w:color w:val="000000"/>
          <w:sz w:val="28"/>
          <w:szCs w:val="28"/>
        </w:rPr>
      </w:pPr>
      <w:r>
        <w:rPr>
          <w:rFonts w:ascii="標楷體" w:eastAsia="標楷體" w:hAnsi="標楷體"/>
          <w:color w:val="000000"/>
          <w:sz w:val="28"/>
          <w:szCs w:val="28"/>
        </w:rPr>
        <w:t>□無物件</w:t>
      </w:r>
    </w:p>
    <w:p w:rsidR="008B681C" w:rsidRDefault="00CE657C">
      <w:pPr>
        <w:tabs>
          <w:tab w:val="left" w:pos="10260"/>
        </w:tabs>
        <w:ind w:right="151" w:firstLine="560"/>
      </w:pPr>
      <w:r>
        <w:rPr>
          <w:rFonts w:ascii="標楷體" w:eastAsia="標楷體" w:hAnsi="標楷體"/>
          <w:color w:val="000000"/>
          <w:sz w:val="28"/>
          <w:szCs w:val="28"/>
        </w:rPr>
        <w:t>□有</w:t>
      </w:r>
      <w:r>
        <w:rPr>
          <w:rFonts w:ascii="標楷體" w:eastAsia="標楷體" w:hAnsi="標楷體"/>
          <w:color w:val="000000"/>
          <w:sz w:val="28"/>
          <w:szCs w:val="28"/>
          <w:u w:val="single"/>
        </w:rPr>
        <w:t xml:space="preserve">      </w:t>
      </w:r>
      <w:r>
        <w:rPr>
          <w:rFonts w:ascii="標楷體" w:eastAsia="標楷體" w:hAnsi="標楷體"/>
          <w:color w:val="000000"/>
          <w:sz w:val="28"/>
          <w:szCs w:val="28"/>
        </w:rPr>
        <w:t>件物件，內容：</w:t>
      </w:r>
      <w:r>
        <w:rPr>
          <w:rFonts w:ascii="標楷體" w:eastAsia="標楷體" w:hAnsi="標楷體"/>
          <w:color w:val="000000"/>
          <w:sz w:val="28"/>
          <w:szCs w:val="28"/>
          <w:u w:val="single"/>
        </w:rPr>
        <w:t xml:space="preserve">                               。</w:t>
      </w:r>
    </w:p>
    <w:p w:rsidR="008B681C" w:rsidRDefault="00CE657C">
      <w:pPr>
        <w:pageBreakBefore/>
        <w:jc w:val="both"/>
      </w:pPr>
      <w:r>
        <w:rPr>
          <w:rFonts w:eastAsia="標楷體"/>
          <w:b/>
          <w:bCs/>
          <w:sz w:val="28"/>
          <w:szCs w:val="28"/>
        </w:rPr>
        <w:lastRenderedPageBreak/>
        <w:t>附件二：</w:t>
      </w:r>
    </w:p>
    <w:p w:rsidR="008B681C" w:rsidRDefault="00CE657C">
      <w:pPr>
        <w:spacing w:line="360" w:lineRule="auto"/>
        <w:jc w:val="center"/>
        <w:rPr>
          <w:rFonts w:ascii="標楷體" w:eastAsia="標楷體" w:hAnsi="標楷體"/>
          <w:b/>
          <w:color w:val="000000"/>
          <w:sz w:val="32"/>
        </w:rPr>
      </w:pPr>
      <w:r>
        <w:rPr>
          <w:rFonts w:ascii="標楷體" w:eastAsia="標楷體" w:hAnsi="標楷體"/>
          <w:b/>
          <w:color w:val="000000"/>
          <w:sz w:val="32"/>
        </w:rPr>
        <w:t>彰化縣文化局權利讓與同意書</w:t>
      </w:r>
    </w:p>
    <w:p w:rsidR="008B681C" w:rsidRDefault="008B681C">
      <w:pPr>
        <w:ind w:left="360" w:right="331"/>
        <w:jc w:val="both"/>
        <w:rPr>
          <w:color w:val="000000"/>
        </w:rPr>
      </w:pPr>
    </w:p>
    <w:p w:rsidR="008B681C" w:rsidRDefault="00CE657C">
      <w:pPr>
        <w:ind w:left="720" w:right="331"/>
        <w:jc w:val="both"/>
      </w:pPr>
      <w:r>
        <w:rPr>
          <w:rFonts w:ascii="標楷體" w:eastAsia="標楷體" w:hAnsi="標楷體"/>
          <w:color w:val="000000"/>
        </w:rPr>
        <w:t>茲同意讓與</w:t>
      </w:r>
      <w:r>
        <w:rPr>
          <w:rFonts w:ascii="標楷體" w:eastAsia="標楷體" w:hAnsi="標楷體"/>
          <w:color w:val="000000"/>
          <w:u w:val="single"/>
        </w:rPr>
        <w:t xml:space="preserve">          </w:t>
      </w:r>
      <w:r>
        <w:rPr>
          <w:rFonts w:ascii="標楷體" w:eastAsia="標楷體" w:hAnsi="標楷體"/>
          <w:color w:val="000000"/>
        </w:rPr>
        <w:t>(創作者姓名)作品</w:t>
      </w:r>
      <w:r>
        <w:rPr>
          <w:rFonts w:ascii="標楷體" w:eastAsia="標楷體" w:hAnsi="標楷體"/>
          <w:color w:val="000000"/>
          <w:u w:val="single"/>
        </w:rPr>
        <w:t xml:space="preserve">    </w:t>
      </w:r>
      <w:r>
        <w:rPr>
          <w:rFonts w:ascii="標楷體" w:eastAsia="標楷體" w:hAnsi="標楷體"/>
          <w:color w:val="000000"/>
        </w:rPr>
        <w:t>件予彰化縣文化局，並依彰化縣文化局典藏審議程序辦理，願將該作品及立同意書人所擁有該作品著作財產權</w:t>
      </w:r>
      <w:r>
        <w:rPr>
          <w:rFonts w:ascii="標楷體" w:eastAsia="標楷體" w:hAnsi="標楷體"/>
          <w:b/>
          <w:color w:val="000000"/>
        </w:rPr>
        <w:t>：</w:t>
      </w:r>
      <w:r>
        <w:rPr>
          <w:rFonts w:ascii="標楷體" w:eastAsia="標楷體" w:hAnsi="標楷體"/>
          <w:color w:val="000000"/>
        </w:rPr>
        <w:t>包含重製權、改作權、出租權、編輯權、發行權、散布權、公開展示權、媒體宣傳權、公開傳輸權及日後著作權法所新增列相關權利等，同時讓與彰化縣文化局，並可授權他人作文化教育推廣之用。該作品若有來歷不明或偽作之情事，立同意書人願負一切法律責任。</w:t>
      </w:r>
    </w:p>
    <w:p w:rsidR="008B681C" w:rsidRDefault="00CE657C">
      <w:pPr>
        <w:ind w:left="720" w:right="331"/>
        <w:jc w:val="both"/>
        <w:rPr>
          <w:color w:val="000000"/>
        </w:rPr>
      </w:pPr>
      <w:r>
        <w:rPr>
          <w:color w:val="000000"/>
        </w:rPr>
        <w:t xml:space="preserve">                                          </w:t>
      </w:r>
    </w:p>
    <w:tbl>
      <w:tblPr>
        <w:tblW w:w="9826" w:type="dxa"/>
        <w:tblInd w:w="568" w:type="dxa"/>
        <w:tblCellMar>
          <w:left w:w="10" w:type="dxa"/>
          <w:right w:w="10" w:type="dxa"/>
        </w:tblCellMar>
        <w:tblLook w:val="0000" w:firstRow="0" w:lastRow="0" w:firstColumn="0" w:lastColumn="0" w:noHBand="0" w:noVBand="0"/>
      </w:tblPr>
      <w:tblGrid>
        <w:gridCol w:w="3507"/>
        <w:gridCol w:w="6319"/>
      </w:tblGrid>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作品名稱</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創 作 者</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創作時間</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作品材質</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作品尺寸(cm)</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保存狀況</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建議登錄價格(新臺幣/元整)</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tabs>
                <w:tab w:val="left" w:pos="10260"/>
              </w:tabs>
              <w:ind w:right="151" w:firstLine="480"/>
              <w:jc w:val="both"/>
              <w:rPr>
                <w:rFonts w:ascii="標楷體" w:eastAsia="標楷體" w:hAnsi="標楷體"/>
                <w:color w:val="000000"/>
              </w:rPr>
            </w:pPr>
          </w:p>
        </w:tc>
      </w:tr>
      <w:tr w:rsidR="008B681C">
        <w:trPr>
          <w:cantSplit/>
          <w:trHeight w:val="638"/>
        </w:trPr>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jc w:val="center"/>
              <w:rPr>
                <w:rFonts w:ascii="標楷體" w:eastAsia="標楷體" w:hAnsi="標楷體"/>
                <w:color w:val="000000"/>
              </w:rPr>
            </w:pPr>
            <w:r>
              <w:rPr>
                <w:rFonts w:ascii="標楷體" w:eastAsia="標楷體" w:hAnsi="標楷體"/>
                <w:color w:val="000000"/>
              </w:rPr>
              <w:t>讓與形式</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firstLine="480"/>
              <w:jc w:val="both"/>
            </w:pPr>
            <w:r>
              <w:rPr>
                <w:rFonts w:ascii="標楷體" w:eastAsia="標楷體" w:hAnsi="標楷體"/>
                <w:color w:val="000000"/>
              </w:rPr>
              <w:t>□捐贈  □價購  □其他：</w:t>
            </w:r>
            <w:r>
              <w:rPr>
                <w:rFonts w:ascii="標楷體" w:eastAsia="標楷體" w:hAnsi="標楷體"/>
                <w:color w:val="000000"/>
                <w:u w:val="single"/>
              </w:rPr>
              <w:t xml:space="preserve">        </w:t>
            </w:r>
          </w:p>
        </w:tc>
      </w:tr>
      <w:tr w:rsidR="008B681C">
        <w:trPr>
          <w:cantSplit/>
          <w:trHeight w:val="638"/>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tabs>
                <w:tab w:val="left" w:pos="10260"/>
              </w:tabs>
              <w:ind w:right="151" w:firstLine="480"/>
              <w:jc w:val="center"/>
            </w:pPr>
            <w:r>
              <w:rPr>
                <w:rFonts w:ascii="標楷體" w:eastAsia="標楷體" w:hAnsi="標楷體"/>
                <w:color w:val="000000"/>
              </w:rPr>
              <w:t>創作者是否為彰化縣美術家接力展：□是，棒次</w:t>
            </w:r>
            <w:r>
              <w:rPr>
                <w:rFonts w:ascii="標楷體" w:eastAsia="標楷體" w:hAnsi="標楷體"/>
                <w:color w:val="000000"/>
                <w:u w:val="single"/>
              </w:rPr>
              <w:t xml:space="preserve">        </w:t>
            </w:r>
            <w:r>
              <w:rPr>
                <w:rFonts w:ascii="標楷體" w:eastAsia="標楷體" w:hAnsi="標楷體"/>
                <w:color w:val="000000"/>
              </w:rPr>
              <w:t xml:space="preserve"> □否</w:t>
            </w:r>
          </w:p>
        </w:tc>
      </w:tr>
    </w:tbl>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此致  彰化縣文化局</w:t>
      </w:r>
    </w:p>
    <w:p w:rsidR="008B681C" w:rsidRDefault="008B681C">
      <w:pPr>
        <w:tabs>
          <w:tab w:val="left" w:pos="10260"/>
        </w:tabs>
        <w:spacing w:line="320" w:lineRule="exact"/>
        <w:ind w:right="151" w:firstLine="720"/>
        <w:rPr>
          <w:rFonts w:ascii="標楷體" w:eastAsia="標楷體" w:hAnsi="標楷體"/>
          <w:color w:val="000000"/>
          <w:sz w:val="36"/>
        </w:rPr>
      </w:pP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立同意書人：            (簽章)</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身份證字號：</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電話：</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地址：</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 xml:space="preserve">日期：                   </w:t>
      </w:r>
    </w:p>
    <w:p w:rsidR="008B681C" w:rsidRDefault="00CE657C">
      <w:pPr>
        <w:tabs>
          <w:tab w:val="left" w:pos="10260"/>
        </w:tabs>
        <w:ind w:right="151" w:firstLine="720"/>
        <w:rPr>
          <w:rFonts w:ascii="標楷體" w:eastAsia="標楷體" w:hAnsi="標楷體"/>
          <w:color w:val="000000"/>
          <w:sz w:val="36"/>
        </w:rPr>
      </w:pPr>
      <w:r>
        <w:rPr>
          <w:rFonts w:ascii="標楷體" w:eastAsia="標楷體" w:hAnsi="標楷體"/>
          <w:color w:val="000000"/>
          <w:sz w:val="36"/>
        </w:rPr>
        <w:t>備註：</w:t>
      </w:r>
    </w:p>
    <w:p w:rsidR="008B681C" w:rsidRDefault="008B681C">
      <w:pPr>
        <w:pageBreakBefore/>
      </w:pPr>
    </w:p>
    <w:tbl>
      <w:tblPr>
        <w:tblW w:w="10456" w:type="dxa"/>
        <w:jc w:val="center"/>
        <w:tblCellMar>
          <w:left w:w="10" w:type="dxa"/>
          <w:right w:w="10" w:type="dxa"/>
        </w:tblCellMar>
        <w:tblLook w:val="0000" w:firstRow="0" w:lastRow="0" w:firstColumn="0" w:lastColumn="0" w:noHBand="0" w:noVBand="0"/>
      </w:tblPr>
      <w:tblGrid>
        <w:gridCol w:w="10456"/>
      </w:tblGrid>
      <w:tr w:rsidR="008B681C">
        <w:trPr>
          <w:trHeight w:val="545"/>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CE657C">
            <w:r>
              <w:rPr>
                <w:rFonts w:ascii="標楷體" w:eastAsia="標楷體" w:hAnsi="標楷體"/>
                <w:color w:val="000000"/>
                <w:sz w:val="32"/>
              </w:rPr>
              <w:t>作品圖片：</w:t>
            </w:r>
          </w:p>
        </w:tc>
      </w:tr>
      <w:tr w:rsidR="008B681C">
        <w:trPr>
          <w:trHeight w:val="12405"/>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81C" w:rsidRDefault="008B681C">
            <w:pPr>
              <w:tabs>
                <w:tab w:val="left" w:pos="10260"/>
              </w:tabs>
              <w:ind w:right="151"/>
              <w:rPr>
                <w:rFonts w:ascii="標楷體" w:eastAsia="標楷體" w:hAnsi="標楷體"/>
                <w:color w:val="000000"/>
                <w:sz w:val="36"/>
              </w:rPr>
            </w:pPr>
          </w:p>
        </w:tc>
      </w:tr>
    </w:tbl>
    <w:p w:rsidR="008B681C" w:rsidRDefault="008B681C">
      <w:pPr>
        <w:pageBreakBefore/>
        <w:tabs>
          <w:tab w:val="left" w:pos="10260"/>
        </w:tabs>
        <w:ind w:right="151" w:firstLine="720"/>
        <w:rPr>
          <w:rFonts w:ascii="標楷體" w:eastAsia="標楷體" w:hAnsi="標楷體"/>
          <w:color w:val="000000"/>
          <w:sz w:val="36"/>
        </w:rPr>
      </w:pPr>
    </w:p>
    <w:tbl>
      <w:tblPr>
        <w:tblW w:w="10655" w:type="dxa"/>
        <w:tblLayout w:type="fixed"/>
        <w:tblCellMar>
          <w:left w:w="10" w:type="dxa"/>
          <w:right w:w="10" w:type="dxa"/>
        </w:tblCellMar>
        <w:tblLook w:val="0000" w:firstRow="0" w:lastRow="0" w:firstColumn="0" w:lastColumn="0" w:noHBand="0" w:noVBand="0"/>
      </w:tblPr>
      <w:tblGrid>
        <w:gridCol w:w="2329"/>
        <w:gridCol w:w="8326"/>
      </w:tblGrid>
      <w:tr w:rsidR="008B681C">
        <w:trPr>
          <w:trHeight w:val="92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jc w:val="center"/>
            </w:pPr>
            <w:r>
              <w:rPr>
                <w:rFonts w:ascii="標楷體" w:eastAsia="標楷體" w:hAnsi="標楷體"/>
                <w:color w:val="000000"/>
                <w:sz w:val="32"/>
              </w:rPr>
              <w:t>創作者姓名</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8B681C">
            <w:pPr>
              <w:jc w:val="center"/>
              <w:rPr>
                <w:rFonts w:ascii="標楷體" w:eastAsia="標楷體" w:hAnsi="標楷體"/>
                <w:color w:val="000000"/>
                <w:sz w:val="32"/>
              </w:rPr>
            </w:pPr>
          </w:p>
        </w:tc>
      </w:tr>
      <w:tr w:rsidR="008B681C">
        <w:trPr>
          <w:cantSplit/>
          <w:trHeight w:val="429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jc w:val="center"/>
              <w:rPr>
                <w:rFonts w:ascii="標楷體" w:eastAsia="標楷體" w:hAnsi="標楷體"/>
                <w:color w:val="000000"/>
                <w:sz w:val="28"/>
              </w:rPr>
            </w:pPr>
            <w:r>
              <w:rPr>
                <w:rFonts w:ascii="標楷體" w:eastAsia="標楷體" w:hAnsi="標楷體"/>
                <w:color w:val="000000"/>
                <w:sz w:val="28"/>
              </w:rPr>
              <w:t>創作者</w:t>
            </w:r>
          </w:p>
          <w:p w:rsidR="008B681C" w:rsidRDefault="00CE657C">
            <w:pPr>
              <w:jc w:val="center"/>
              <w:rPr>
                <w:rFonts w:ascii="標楷體" w:eastAsia="標楷體" w:hAnsi="標楷體"/>
                <w:color w:val="000000"/>
                <w:sz w:val="28"/>
              </w:rPr>
            </w:pPr>
            <w:r>
              <w:rPr>
                <w:rFonts w:ascii="標楷體" w:eastAsia="標楷體" w:hAnsi="標楷體"/>
                <w:color w:val="000000"/>
                <w:sz w:val="28"/>
              </w:rPr>
              <w:t>出生年/簡歷</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8B681C">
            <w:pPr>
              <w:spacing w:line="0" w:lineRule="atLeast"/>
              <w:ind w:left="151" w:right="204"/>
              <w:jc w:val="both"/>
              <w:rPr>
                <w:rFonts w:ascii="標楷體" w:eastAsia="標楷體" w:hAnsi="標楷體"/>
                <w:color w:val="000000"/>
                <w:sz w:val="28"/>
              </w:rPr>
            </w:pPr>
          </w:p>
        </w:tc>
      </w:tr>
      <w:tr w:rsidR="008B681C">
        <w:trPr>
          <w:cantSplit/>
          <w:trHeight w:val="3677"/>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jc w:val="center"/>
              <w:rPr>
                <w:rFonts w:ascii="標楷體" w:eastAsia="標楷體" w:hAnsi="標楷體"/>
                <w:color w:val="000000"/>
                <w:sz w:val="28"/>
              </w:rPr>
            </w:pPr>
            <w:r>
              <w:rPr>
                <w:rFonts w:ascii="標楷體" w:eastAsia="標楷體" w:hAnsi="標楷體"/>
                <w:color w:val="000000"/>
                <w:sz w:val="28"/>
              </w:rPr>
              <w:t>作品介紹</w:t>
            </w:r>
          </w:p>
          <w:p w:rsidR="008B681C" w:rsidRDefault="008B681C">
            <w:pPr>
              <w:jc w:val="center"/>
              <w:rPr>
                <w:rFonts w:ascii="標楷體" w:eastAsia="標楷體" w:hAnsi="標楷體"/>
                <w:color w:val="000000"/>
                <w:sz w:val="28"/>
              </w:rPr>
            </w:pP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spacing w:line="0" w:lineRule="atLeast"/>
              <w:ind w:left="151" w:right="204"/>
              <w:jc w:val="both"/>
            </w:pPr>
            <w:r>
              <w:rPr>
                <w:rFonts w:ascii="標楷體" w:eastAsia="標楷體" w:hAnsi="標楷體"/>
                <w:color w:val="000000"/>
              </w:rPr>
              <w:t>（1.說明創作作品之代表性或重要性2.曾參展得獎記錄）</w:t>
            </w:r>
          </w:p>
        </w:tc>
      </w:tr>
      <w:tr w:rsidR="008B681C">
        <w:trPr>
          <w:cantSplit/>
          <w:trHeight w:val="3332"/>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jc w:val="center"/>
              <w:rPr>
                <w:rFonts w:ascii="標楷體" w:eastAsia="標楷體" w:hAnsi="標楷體"/>
                <w:sz w:val="28"/>
              </w:rPr>
            </w:pPr>
            <w:r>
              <w:rPr>
                <w:rFonts w:ascii="標楷體" w:eastAsia="標楷體" w:hAnsi="標楷體"/>
                <w:sz w:val="28"/>
              </w:rPr>
              <w:t>參考價格</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spacing w:line="0" w:lineRule="atLeast"/>
              <w:ind w:left="151" w:right="204"/>
              <w:jc w:val="both"/>
              <w:rPr>
                <w:rFonts w:ascii="標楷體" w:eastAsia="標楷體" w:hAnsi="標楷體"/>
                <w:color w:val="000000"/>
              </w:rPr>
            </w:pPr>
            <w:r>
              <w:rPr>
                <w:rFonts w:ascii="標楷體" w:eastAsia="標楷體" w:hAnsi="標楷體"/>
                <w:color w:val="000000"/>
              </w:rPr>
              <w:t>（1.請提供最新或曾經成交紀錄。內容含作品名稱、尺寸、版次、收藏者、成交價、成交時間等）</w:t>
            </w:r>
          </w:p>
        </w:tc>
      </w:tr>
      <w:tr w:rsidR="008B681C">
        <w:trPr>
          <w:trHeight w:val="1414"/>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CE657C">
            <w:pPr>
              <w:jc w:val="center"/>
              <w:rPr>
                <w:rFonts w:ascii="標楷體" w:eastAsia="標楷體" w:hAnsi="標楷體"/>
                <w:color w:val="000000"/>
                <w:sz w:val="28"/>
              </w:rPr>
            </w:pPr>
            <w:r>
              <w:rPr>
                <w:rFonts w:ascii="標楷體" w:eastAsia="標楷體" w:hAnsi="標楷體"/>
                <w:color w:val="000000"/>
                <w:sz w:val="28"/>
              </w:rPr>
              <w:t>備註</w:t>
            </w:r>
          </w:p>
        </w:tc>
        <w:tc>
          <w:tcPr>
            <w:tcW w:w="8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81C" w:rsidRDefault="008B681C">
            <w:pPr>
              <w:spacing w:line="0" w:lineRule="atLeast"/>
              <w:ind w:left="151" w:right="204"/>
              <w:jc w:val="both"/>
              <w:rPr>
                <w:rFonts w:ascii="標楷體" w:eastAsia="標楷體" w:hAnsi="標楷體"/>
                <w:color w:val="000000"/>
              </w:rPr>
            </w:pPr>
          </w:p>
        </w:tc>
      </w:tr>
    </w:tbl>
    <w:p w:rsidR="008B681C" w:rsidRDefault="008B681C">
      <w:pPr>
        <w:spacing w:line="360" w:lineRule="auto"/>
        <w:jc w:val="both"/>
        <w:rPr>
          <w:color w:val="000000"/>
        </w:rPr>
      </w:pPr>
    </w:p>
    <w:p w:rsidR="008B681C" w:rsidRDefault="00CE657C">
      <w:pPr>
        <w:pStyle w:val="Standard"/>
        <w:pageBreakBefore/>
        <w:rPr>
          <w:rFonts w:eastAsia="標楷體"/>
          <w:b/>
          <w:bCs/>
          <w:sz w:val="28"/>
          <w:szCs w:val="28"/>
        </w:rPr>
      </w:pPr>
      <w:r>
        <w:rPr>
          <w:rFonts w:eastAsia="標楷體"/>
          <w:b/>
          <w:bCs/>
          <w:sz w:val="28"/>
          <w:szCs w:val="28"/>
        </w:rPr>
        <w:lastRenderedPageBreak/>
        <w:t>附件三：</w:t>
      </w:r>
    </w:p>
    <w:p w:rsidR="008B681C" w:rsidRDefault="00CE657C">
      <w:pPr>
        <w:jc w:val="center"/>
      </w:pPr>
      <w:r>
        <w:rPr>
          <w:rFonts w:ascii="標楷體" w:eastAsia="標楷體" w:hAnsi="標楷體"/>
          <w:b/>
          <w:sz w:val="36"/>
          <w:szCs w:val="40"/>
        </w:rPr>
        <w:t>彰化縣文化局典藏品外借申請單</w:t>
      </w:r>
      <w:r>
        <w:rPr>
          <w:rFonts w:ascii="標楷體" w:eastAsia="標楷體" w:hAnsi="標楷體"/>
          <w:sz w:val="40"/>
        </w:rPr>
        <w:t xml:space="preserve">      </w:t>
      </w:r>
      <w:r>
        <w:rPr>
          <w:rFonts w:ascii="標楷體" w:eastAsia="標楷體" w:hAnsi="標楷體"/>
        </w:rPr>
        <w:t>年     月    日</w:t>
      </w:r>
    </w:p>
    <w:tbl>
      <w:tblPr>
        <w:tblW w:w="9384" w:type="dxa"/>
        <w:tblInd w:w="532" w:type="dxa"/>
        <w:tblCellMar>
          <w:left w:w="10" w:type="dxa"/>
          <w:right w:w="10" w:type="dxa"/>
        </w:tblCellMar>
        <w:tblLook w:val="0000" w:firstRow="0" w:lastRow="0" w:firstColumn="0" w:lastColumn="0" w:noHBand="0" w:noVBand="0"/>
      </w:tblPr>
      <w:tblGrid>
        <w:gridCol w:w="1769"/>
        <w:gridCol w:w="443"/>
        <w:gridCol w:w="916"/>
        <w:gridCol w:w="411"/>
        <w:gridCol w:w="1153"/>
        <w:gridCol w:w="795"/>
        <w:gridCol w:w="769"/>
        <w:gridCol w:w="435"/>
        <w:gridCol w:w="744"/>
        <w:gridCol w:w="1949"/>
      </w:tblGrid>
      <w:tr w:rsidR="008B681C">
        <w:trPr>
          <w:trHeight w:val="567"/>
        </w:trPr>
        <w:tc>
          <w:tcPr>
            <w:tcW w:w="2212"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申請單位</w:t>
            </w:r>
          </w:p>
        </w:tc>
        <w:tc>
          <w:tcPr>
            <w:tcW w:w="7172"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聯絡人</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聯絡電話</w:t>
            </w:r>
          </w:p>
        </w:tc>
        <w:tc>
          <w:tcPr>
            <w:tcW w:w="26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傳真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電子信箱</w:t>
            </w:r>
          </w:p>
        </w:tc>
        <w:tc>
          <w:tcPr>
            <w:tcW w:w="26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pPr>
            <w:r>
              <w:rPr>
                <w:rFonts w:ascii="標楷體" w:eastAsia="標楷體" w:hAnsi="標楷體"/>
                <w:sz w:val="28"/>
                <w:szCs w:val="28"/>
              </w:rPr>
              <w:t>外借典藏品名稱</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8B681C" w:rsidRDefault="00CE657C">
            <w:pPr>
              <w:snapToGrid w:val="0"/>
              <w:spacing w:line="520" w:lineRule="exact"/>
              <w:jc w:val="right"/>
              <w:rPr>
                <w:rFonts w:ascii="標楷體" w:eastAsia="標楷體" w:hAnsi="標楷體"/>
                <w:sz w:val="16"/>
                <w:szCs w:val="16"/>
              </w:rPr>
            </w:pPr>
            <w:r>
              <w:rPr>
                <w:rFonts w:ascii="標楷體" w:eastAsia="標楷體" w:hAnsi="標楷體"/>
                <w:sz w:val="16"/>
                <w:szCs w:val="16"/>
              </w:rPr>
              <w:t>（ㄧ件以上，應另列清冊）</w:t>
            </w: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總序號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8B681C" w:rsidRDefault="00CE657C">
            <w:pPr>
              <w:snapToGrid w:val="0"/>
              <w:spacing w:line="520" w:lineRule="exact"/>
              <w:jc w:val="center"/>
            </w:pPr>
            <w:r>
              <w:rPr>
                <w:rFonts w:ascii="標楷體" w:eastAsia="標楷體" w:hAnsi="標楷體"/>
                <w:sz w:val="16"/>
                <w:szCs w:val="16"/>
              </w:rPr>
              <w:t>（文化局填寫）</w:t>
            </w:r>
          </w:p>
        </w:tc>
        <w:tc>
          <w:tcPr>
            <w:tcW w:w="19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類序號</w:t>
            </w:r>
          </w:p>
        </w:tc>
        <w:tc>
          <w:tcPr>
            <w:tcW w:w="26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32"/>
                <w:szCs w:val="32"/>
              </w:rPr>
            </w:pPr>
            <w:r>
              <w:rPr>
                <w:rFonts w:ascii="標楷體" w:eastAsia="標楷體" w:hAnsi="標楷體"/>
                <w:sz w:val="32"/>
                <w:szCs w:val="32"/>
              </w:rPr>
              <w:t>/</w:t>
            </w:r>
          </w:p>
          <w:p w:rsidR="008B681C" w:rsidRDefault="00CE657C">
            <w:pPr>
              <w:snapToGrid w:val="0"/>
              <w:spacing w:line="520" w:lineRule="exact"/>
              <w:jc w:val="center"/>
            </w:pPr>
            <w:r>
              <w:rPr>
                <w:rFonts w:ascii="標楷體" w:eastAsia="標楷體" w:hAnsi="標楷體"/>
                <w:sz w:val="16"/>
                <w:szCs w:val="16"/>
              </w:rPr>
              <w:t>（文化局填寫）</w:t>
            </w: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件    數</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外借用途</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外借日期</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外借使用地點</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5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預計還庫日期</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567"/>
        </w:trPr>
        <w:tc>
          <w:tcPr>
            <w:tcW w:w="312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申請單位承辦</w:t>
            </w:r>
          </w:p>
        </w:tc>
        <w:tc>
          <w:tcPr>
            <w:tcW w:w="31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申請單位主管</w:t>
            </w:r>
          </w:p>
        </w:tc>
        <w:tc>
          <w:tcPr>
            <w:tcW w:w="31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機關首長</w:t>
            </w:r>
          </w:p>
        </w:tc>
      </w:tr>
      <w:tr w:rsidR="008B681C">
        <w:trPr>
          <w:cantSplit/>
          <w:trHeight w:val="1075"/>
        </w:trPr>
        <w:tc>
          <w:tcPr>
            <w:tcW w:w="312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c>
          <w:tcPr>
            <w:tcW w:w="31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c>
          <w:tcPr>
            <w:tcW w:w="312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20" w:lineRule="exact"/>
              <w:jc w:val="center"/>
              <w:rPr>
                <w:rFonts w:ascii="標楷體" w:eastAsia="標楷體" w:hAnsi="標楷體"/>
                <w:sz w:val="28"/>
                <w:szCs w:val="28"/>
              </w:rPr>
            </w:pPr>
          </w:p>
        </w:tc>
      </w:tr>
      <w:tr w:rsidR="008B681C">
        <w:trPr>
          <w:cantSplit/>
          <w:trHeight w:val="2267"/>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20" w:lineRule="exact"/>
              <w:jc w:val="center"/>
              <w:rPr>
                <w:rFonts w:ascii="標楷體" w:eastAsia="標楷體" w:hAnsi="標楷體"/>
                <w:sz w:val="28"/>
                <w:szCs w:val="28"/>
              </w:rPr>
            </w:pPr>
            <w:r>
              <w:rPr>
                <w:rFonts w:ascii="標楷體" w:eastAsia="標楷體" w:hAnsi="標楷體"/>
                <w:sz w:val="28"/>
                <w:szCs w:val="28"/>
              </w:rPr>
              <w:t>註  記</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both"/>
            </w:pPr>
            <w:r>
              <w:rPr>
                <w:rFonts w:ascii="標楷體" w:eastAsia="標楷體" w:hAnsi="標楷體"/>
                <w:sz w:val="28"/>
                <w:szCs w:val="28"/>
              </w:rPr>
              <w:t>1.實際外借日期：      年     月     日</w:t>
            </w:r>
          </w:p>
          <w:p w:rsidR="008B681C" w:rsidRDefault="00CE657C">
            <w:p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簽收人(借出單位)：</w:t>
            </w:r>
          </w:p>
          <w:p w:rsidR="008B681C" w:rsidRDefault="00CE657C">
            <w:pPr>
              <w:snapToGrid w:val="0"/>
              <w:spacing w:line="500" w:lineRule="exact"/>
              <w:jc w:val="both"/>
              <w:rPr>
                <w:rFonts w:ascii="標楷體" w:eastAsia="標楷體" w:hAnsi="標楷體"/>
                <w:sz w:val="28"/>
                <w:szCs w:val="28"/>
              </w:rPr>
            </w:pPr>
            <w:r>
              <w:rPr>
                <w:rFonts w:ascii="標楷體" w:eastAsia="標楷體" w:hAnsi="標楷體"/>
                <w:sz w:val="28"/>
                <w:szCs w:val="28"/>
              </w:rPr>
              <w:t>2.實際返還日期：      年     月     日</w:t>
            </w:r>
          </w:p>
          <w:p w:rsidR="008B681C" w:rsidRDefault="00CE657C">
            <w:pPr>
              <w:snapToGrid w:val="0"/>
              <w:spacing w:line="520" w:lineRule="exact"/>
              <w:rPr>
                <w:rFonts w:ascii="標楷體" w:eastAsia="標楷體" w:hAnsi="標楷體"/>
                <w:sz w:val="28"/>
                <w:szCs w:val="28"/>
              </w:rPr>
            </w:pPr>
            <w:r>
              <w:rPr>
                <w:rFonts w:ascii="標楷體" w:eastAsia="標楷體" w:hAnsi="標楷體"/>
                <w:sz w:val="28"/>
                <w:szCs w:val="28"/>
              </w:rPr>
              <w:t xml:space="preserve">  簽收人(文化局)：</w:t>
            </w:r>
          </w:p>
        </w:tc>
      </w:tr>
      <w:tr w:rsidR="008B681C">
        <w:trPr>
          <w:cantSplit/>
          <w:trHeight w:val="397"/>
        </w:trPr>
        <w:tc>
          <w:tcPr>
            <w:tcW w:w="9384" w:type="dxa"/>
            <w:gridSpan w:val="10"/>
            <w:tcBorders>
              <w:top w:val="single" w:sz="4" w:space="0" w:color="000000"/>
              <w:left w:val="single" w:sz="12" w:space="0" w:color="000000"/>
              <w:bottom w:val="single" w:sz="4" w:space="0" w:color="000000"/>
              <w:right w:val="single" w:sz="12" w:space="0" w:color="000000"/>
            </w:tcBorders>
            <w:shd w:val="clear" w:color="auto" w:fill="D0CECE"/>
            <w:tcMar>
              <w:top w:w="0" w:type="dxa"/>
              <w:left w:w="28" w:type="dxa"/>
              <w:bottom w:w="0" w:type="dxa"/>
              <w:right w:w="28" w:type="dxa"/>
            </w:tcMar>
            <w:vAlign w:val="center"/>
          </w:tcPr>
          <w:p w:rsidR="008B681C" w:rsidRDefault="00CE657C">
            <w:pPr>
              <w:snapToGrid w:val="0"/>
              <w:spacing w:line="400" w:lineRule="exact"/>
              <w:jc w:val="center"/>
            </w:pPr>
            <w:r>
              <w:rPr>
                <w:rFonts w:ascii="標楷體" w:eastAsia="標楷體" w:hAnsi="標楷體"/>
                <w:szCs w:val="28"/>
              </w:rPr>
              <w:t>以下由彰化縣文化局填寫</w:t>
            </w:r>
          </w:p>
        </w:tc>
      </w:tr>
      <w:tr w:rsidR="008B681C">
        <w:trPr>
          <w:cantSplit/>
          <w:trHeight w:val="1002"/>
        </w:trPr>
        <w:tc>
          <w:tcPr>
            <w:tcW w:w="221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center"/>
              <w:rPr>
                <w:rFonts w:ascii="標楷體" w:eastAsia="標楷體" w:hAnsi="標楷體"/>
                <w:sz w:val="28"/>
                <w:szCs w:val="28"/>
              </w:rPr>
            </w:pPr>
            <w:r>
              <w:rPr>
                <w:rFonts w:ascii="標楷體" w:eastAsia="標楷體" w:hAnsi="標楷體"/>
                <w:sz w:val="28"/>
                <w:szCs w:val="28"/>
              </w:rPr>
              <w:t>出庫時藏品狀況</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00" w:lineRule="exact"/>
              <w:jc w:val="center"/>
              <w:rPr>
                <w:rFonts w:ascii="標楷體" w:eastAsia="標楷體" w:hAnsi="標楷體"/>
                <w:sz w:val="28"/>
                <w:szCs w:val="28"/>
              </w:rPr>
            </w:pPr>
          </w:p>
        </w:tc>
      </w:tr>
      <w:tr w:rsidR="008B681C">
        <w:trPr>
          <w:cantSplit/>
          <w:trHeight w:val="624"/>
        </w:trPr>
        <w:tc>
          <w:tcPr>
            <w:tcW w:w="176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center"/>
              <w:rPr>
                <w:rFonts w:ascii="標楷體" w:eastAsia="標楷體" w:hAnsi="標楷體"/>
                <w:sz w:val="28"/>
                <w:szCs w:val="28"/>
              </w:rPr>
            </w:pPr>
            <w:r>
              <w:rPr>
                <w:rFonts w:ascii="標楷體" w:eastAsia="標楷體" w:hAnsi="標楷體"/>
                <w:sz w:val="28"/>
                <w:szCs w:val="28"/>
              </w:rPr>
              <w:t>典藏承辦人員</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center"/>
              <w:rPr>
                <w:rFonts w:ascii="標楷體" w:eastAsia="標楷體" w:hAnsi="標楷體"/>
                <w:sz w:val="28"/>
                <w:szCs w:val="28"/>
              </w:rPr>
            </w:pPr>
            <w:r>
              <w:rPr>
                <w:rFonts w:ascii="標楷體" w:eastAsia="標楷體" w:hAnsi="標楷體"/>
                <w:sz w:val="28"/>
                <w:szCs w:val="28"/>
              </w:rPr>
              <w:t>典藏單位主管</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center"/>
              <w:rPr>
                <w:rFonts w:ascii="標楷體" w:eastAsia="標楷體" w:hAnsi="標楷體"/>
                <w:sz w:val="28"/>
                <w:szCs w:val="28"/>
              </w:rPr>
            </w:pPr>
            <w:r>
              <w:rPr>
                <w:rFonts w:ascii="標楷體" w:eastAsia="標楷體" w:hAnsi="標楷體"/>
                <w:sz w:val="28"/>
                <w:szCs w:val="28"/>
              </w:rPr>
              <w:t>秘書</w:t>
            </w:r>
          </w:p>
        </w:tc>
        <w:tc>
          <w:tcPr>
            <w:tcW w:w="19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center"/>
              <w:rPr>
                <w:rFonts w:ascii="標楷體" w:eastAsia="標楷體" w:hAnsi="標楷體"/>
                <w:sz w:val="28"/>
                <w:szCs w:val="28"/>
              </w:rPr>
            </w:pPr>
            <w:r>
              <w:rPr>
                <w:rFonts w:ascii="標楷體" w:eastAsia="標楷體" w:hAnsi="標楷體"/>
                <w:sz w:val="28"/>
                <w:szCs w:val="28"/>
              </w:rPr>
              <w:t>副局長</w:t>
            </w:r>
          </w:p>
        </w:tc>
        <w:tc>
          <w:tcPr>
            <w:tcW w:w="194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B681C" w:rsidRDefault="00CE657C">
            <w:pPr>
              <w:snapToGrid w:val="0"/>
              <w:spacing w:line="500" w:lineRule="exact"/>
              <w:jc w:val="center"/>
              <w:rPr>
                <w:rFonts w:ascii="標楷體" w:eastAsia="標楷體" w:hAnsi="標楷體"/>
                <w:sz w:val="28"/>
                <w:szCs w:val="28"/>
              </w:rPr>
            </w:pPr>
            <w:r>
              <w:rPr>
                <w:rFonts w:ascii="標楷體" w:eastAsia="標楷體" w:hAnsi="標楷體"/>
                <w:sz w:val="28"/>
                <w:szCs w:val="28"/>
              </w:rPr>
              <w:t>局長</w:t>
            </w:r>
          </w:p>
        </w:tc>
      </w:tr>
      <w:tr w:rsidR="008B681C">
        <w:trPr>
          <w:cantSplit/>
          <w:trHeight w:val="1027"/>
        </w:trPr>
        <w:tc>
          <w:tcPr>
            <w:tcW w:w="176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00" w:lineRule="exact"/>
              <w:jc w:val="center"/>
              <w:rPr>
                <w:rFonts w:ascii="標楷體" w:eastAsia="標楷體" w:hAnsi="標楷體"/>
                <w:sz w:val="28"/>
                <w:szCs w:val="28"/>
              </w:rPr>
            </w:pPr>
          </w:p>
        </w:tc>
        <w:tc>
          <w:tcPr>
            <w:tcW w:w="177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00" w:lineRule="exact"/>
              <w:jc w:val="center"/>
              <w:rPr>
                <w:rFonts w:ascii="標楷體" w:eastAsia="標楷體" w:hAnsi="標楷體"/>
                <w:sz w:val="28"/>
                <w:szCs w:val="28"/>
              </w:rPr>
            </w:pPr>
          </w:p>
        </w:tc>
        <w:tc>
          <w:tcPr>
            <w:tcW w:w="194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00" w:lineRule="exact"/>
              <w:jc w:val="center"/>
              <w:rPr>
                <w:rFonts w:ascii="標楷體" w:eastAsia="標楷體" w:hAnsi="標楷體"/>
                <w:sz w:val="28"/>
                <w:szCs w:val="28"/>
              </w:rPr>
            </w:pPr>
          </w:p>
        </w:tc>
        <w:tc>
          <w:tcPr>
            <w:tcW w:w="194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B681C" w:rsidRDefault="008B681C">
            <w:pPr>
              <w:snapToGrid w:val="0"/>
              <w:spacing w:line="500" w:lineRule="exact"/>
              <w:jc w:val="center"/>
              <w:rPr>
                <w:rFonts w:ascii="標楷體" w:eastAsia="標楷體" w:hAnsi="標楷體"/>
                <w:sz w:val="28"/>
                <w:szCs w:val="28"/>
              </w:rPr>
            </w:pPr>
          </w:p>
        </w:tc>
        <w:tc>
          <w:tcPr>
            <w:tcW w:w="194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B681C" w:rsidRDefault="008B681C">
            <w:pPr>
              <w:snapToGrid w:val="0"/>
              <w:spacing w:line="500" w:lineRule="exact"/>
              <w:jc w:val="center"/>
              <w:rPr>
                <w:rFonts w:ascii="標楷體" w:eastAsia="標楷體" w:hAnsi="標楷體"/>
                <w:sz w:val="28"/>
                <w:szCs w:val="28"/>
              </w:rPr>
            </w:pPr>
          </w:p>
        </w:tc>
      </w:tr>
    </w:tbl>
    <w:p w:rsidR="008B681C" w:rsidRDefault="008B681C"/>
    <w:p w:rsidR="008B681C" w:rsidRDefault="008B681C">
      <w:pPr>
        <w:pStyle w:val="Standard"/>
        <w:rPr>
          <w:rFonts w:eastAsia="標楷體"/>
          <w:b/>
          <w:bCs/>
          <w:sz w:val="28"/>
          <w:szCs w:val="28"/>
        </w:rPr>
      </w:pPr>
    </w:p>
    <w:p w:rsidR="008B681C" w:rsidRDefault="008B681C">
      <w:pPr>
        <w:pStyle w:val="Textbody"/>
        <w:tabs>
          <w:tab w:val="left" w:pos="410"/>
        </w:tabs>
        <w:rPr>
          <w:rFonts w:ascii="標楷體" w:eastAsia="標楷體" w:hAnsi="標楷體"/>
          <w:sz w:val="28"/>
        </w:rPr>
      </w:pPr>
    </w:p>
    <w:sectPr w:rsidR="008B681C">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B8" w:rsidRDefault="007527B8">
      <w:r>
        <w:separator/>
      </w:r>
    </w:p>
  </w:endnote>
  <w:endnote w:type="continuationSeparator" w:id="0">
    <w:p w:rsidR="007527B8" w:rsidRDefault="0075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B8" w:rsidRDefault="007527B8">
      <w:r>
        <w:rPr>
          <w:color w:val="000000"/>
        </w:rPr>
        <w:separator/>
      </w:r>
    </w:p>
  </w:footnote>
  <w:footnote w:type="continuationSeparator" w:id="0">
    <w:p w:rsidR="007527B8" w:rsidRDefault="0075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C71"/>
    <w:multiLevelType w:val="multilevel"/>
    <w:tmpl w:val="153E4A38"/>
    <w:lvl w:ilvl="0">
      <w:start w:val="1"/>
      <w:numFmt w:val="taiwaneseCountingThousand"/>
      <w:lvlText w:val="%1、"/>
      <w:lvlJc w:val="left"/>
      <w:pPr>
        <w:ind w:left="3174" w:hanging="480"/>
      </w:pPr>
      <w:rPr>
        <w:rFonts w:ascii="標楷體" w:eastAsia="標楷體" w:hAnsi="標楷體"/>
        <w:color w:val="auto"/>
        <w:sz w:val="28"/>
        <w:szCs w:val="28"/>
      </w:rPr>
    </w:lvl>
    <w:lvl w:ilvl="1">
      <w:start w:val="1"/>
      <w:numFmt w:val="taiwaneseCountingThousand"/>
      <w:lvlText w:val="(%2)"/>
      <w:lvlJc w:val="left"/>
      <w:pPr>
        <w:ind w:left="5725" w:hanging="480"/>
      </w:pPr>
      <w:rPr>
        <w:rFonts w:ascii="標楷體" w:eastAsia="標楷體" w:hAnsi="標楷體"/>
        <w:color w:val="auto"/>
        <w:sz w:val="28"/>
        <w:szCs w:val="28"/>
      </w:rPr>
    </w:lvl>
    <w:lvl w:ilvl="2">
      <w:start w:val="1"/>
      <w:numFmt w:val="decimal"/>
      <w:lvlText w:val="%3."/>
      <w:lvlJc w:val="left"/>
      <w:pPr>
        <w:ind w:left="4134" w:hanging="480"/>
      </w:pPr>
      <w:rPr>
        <w:rFonts w:ascii="標楷體" w:eastAsia="標楷體" w:hAnsi="標楷體"/>
        <w:color w:val="FF0000"/>
        <w:sz w:val="28"/>
        <w:szCs w:val="28"/>
      </w:rPr>
    </w:lvl>
    <w:lvl w:ilvl="3">
      <w:start w:val="1"/>
      <w:numFmt w:val="decimal"/>
      <w:lvlText w:val="%4."/>
      <w:lvlJc w:val="left"/>
      <w:pPr>
        <w:ind w:left="4614" w:hanging="480"/>
      </w:pPr>
    </w:lvl>
    <w:lvl w:ilvl="4">
      <w:start w:val="1"/>
      <w:numFmt w:val="ideographTraditional"/>
      <w:lvlText w:val="%5、"/>
      <w:lvlJc w:val="left"/>
      <w:pPr>
        <w:ind w:left="5094" w:hanging="480"/>
      </w:pPr>
    </w:lvl>
    <w:lvl w:ilvl="5">
      <w:start w:val="1"/>
      <w:numFmt w:val="lowerRoman"/>
      <w:lvlText w:val="%6."/>
      <w:lvlJc w:val="right"/>
      <w:pPr>
        <w:ind w:left="5574" w:hanging="480"/>
      </w:pPr>
    </w:lvl>
    <w:lvl w:ilvl="6">
      <w:start w:val="1"/>
      <w:numFmt w:val="decimal"/>
      <w:lvlText w:val="%7."/>
      <w:lvlJc w:val="left"/>
      <w:pPr>
        <w:ind w:left="6054" w:hanging="480"/>
      </w:pPr>
    </w:lvl>
    <w:lvl w:ilvl="7">
      <w:start w:val="1"/>
      <w:numFmt w:val="ideographTraditional"/>
      <w:lvlText w:val="%8、"/>
      <w:lvlJc w:val="left"/>
      <w:pPr>
        <w:ind w:left="6534" w:hanging="480"/>
      </w:pPr>
    </w:lvl>
    <w:lvl w:ilvl="8">
      <w:start w:val="1"/>
      <w:numFmt w:val="lowerRoman"/>
      <w:lvlText w:val="%9."/>
      <w:lvlJc w:val="right"/>
      <w:pPr>
        <w:ind w:left="701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C"/>
    <w:rsid w:val="00154B78"/>
    <w:rsid w:val="005E1FB1"/>
    <w:rsid w:val="007527B8"/>
    <w:rsid w:val="008B681C"/>
    <w:rsid w:val="00CE657C"/>
    <w:rsid w:val="00DC7F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4A282-05D5-4A7E-A99E-449CD9F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新細明體"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pPr>
      <w:tabs>
        <w:tab w:val="center" w:pos="4153"/>
        <w:tab w:val="right" w:pos="8306"/>
      </w:tabs>
      <w:snapToGrid w:val="0"/>
    </w:pPr>
    <w:rPr>
      <w:sz w:val="20"/>
      <w:szCs w:val="18"/>
    </w:rPr>
  </w:style>
  <w:style w:type="character" w:customStyle="1" w:styleId="a6">
    <w:name w:val="頁首 字元"/>
    <w:basedOn w:val="a0"/>
    <w:rPr>
      <w:sz w:val="20"/>
      <w:szCs w:val="18"/>
    </w:rPr>
  </w:style>
  <w:style w:type="paragraph" w:styleId="a7">
    <w:name w:val="footer"/>
    <w:basedOn w:val="a"/>
    <w:pPr>
      <w:tabs>
        <w:tab w:val="center" w:pos="4153"/>
        <w:tab w:val="right" w:pos="8306"/>
      </w:tabs>
      <w:snapToGrid w:val="0"/>
    </w:pPr>
    <w:rPr>
      <w:sz w:val="20"/>
      <w:szCs w:val="18"/>
    </w:rPr>
  </w:style>
  <w:style w:type="character" w:customStyle="1" w:styleId="a8">
    <w:name w:val="頁尾 字元"/>
    <w:basedOn w:val="a0"/>
    <w:rPr>
      <w:sz w:val="20"/>
      <w:szCs w:val="18"/>
    </w:rPr>
  </w:style>
  <w:style w:type="paragraph" w:styleId="a9">
    <w:name w:val="Balloon Text"/>
    <w:basedOn w:val="a"/>
    <w:rPr>
      <w:rFonts w:ascii="Calibri Light" w:eastAsia="新細明體" w:hAnsi="Calibri Light"/>
      <w:sz w:val="18"/>
      <w:szCs w:val="16"/>
    </w:rPr>
  </w:style>
  <w:style w:type="character" w:customStyle="1" w:styleId="aa">
    <w:name w:val="註解方塊文字 字元"/>
    <w:basedOn w:val="a0"/>
    <w:rPr>
      <w:rFonts w:ascii="Calibri Light" w:eastAsia="新細明體" w:hAnsi="Calibri Light"/>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chcg</dc:creator>
  <cp:lastModifiedBy>邱珮涵</cp:lastModifiedBy>
  <cp:revision>2</cp:revision>
  <cp:lastPrinted>2023-03-17T06:41:00Z</cp:lastPrinted>
  <dcterms:created xsi:type="dcterms:W3CDTF">2023-03-17T06:41:00Z</dcterms:created>
  <dcterms:modified xsi:type="dcterms:W3CDTF">2023-03-17T06:41:00Z</dcterms:modified>
</cp:coreProperties>
</file>